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jc w:val="center"/>
        <w:rPr>
          <w:rFonts w:hint="default" w:ascii="方正小标宋_GBK" w:hAnsi="Times New Roman" w:eastAsia="方正小标宋_GBK"/>
          <w:b w:val="0"/>
          <w:sz w:val="44"/>
          <w:szCs w:val="44"/>
        </w:rPr>
      </w:pPr>
      <w:bookmarkStart w:id="0" w:name="_Toc99270563"/>
      <w:r>
        <w:rPr>
          <w:rFonts w:ascii="方正小标宋_GBK" w:hAnsi="Times New Roman" w:eastAsia="方正小标宋_GBK"/>
          <w:b w:val="0"/>
          <w:sz w:val="44"/>
          <w:szCs w:val="44"/>
        </w:rPr>
        <w:t>河南农业大学202</w:t>
      </w:r>
      <w:r>
        <w:rPr>
          <w:rFonts w:hint="default" w:ascii="方正小标宋_GBK" w:hAnsi="Times New Roman" w:eastAsia="方正小标宋_GBK"/>
          <w:b w:val="0"/>
          <w:sz w:val="44"/>
          <w:szCs w:val="44"/>
        </w:rPr>
        <w:t>3</w:t>
      </w:r>
      <w:r>
        <w:rPr>
          <w:rFonts w:ascii="方正小标宋_GBK" w:hAnsi="Times New Roman" w:eastAsia="方正小标宋_GBK"/>
          <w:b w:val="0"/>
          <w:sz w:val="44"/>
          <w:szCs w:val="44"/>
        </w:rPr>
        <w:t>年</w:t>
      </w:r>
      <w:bookmarkStart w:id="1" w:name="_GoBack"/>
      <w:r>
        <w:rPr>
          <w:rFonts w:ascii="方正小标宋_GBK" w:hAnsi="Times New Roman" w:eastAsia="方正小标宋_GBK"/>
          <w:b w:val="0"/>
          <w:sz w:val="44"/>
          <w:szCs w:val="44"/>
        </w:rPr>
        <w:t>拟录取硕士研究生</w:t>
      </w:r>
      <w:bookmarkEnd w:id="0"/>
    </w:p>
    <w:p>
      <w:pPr>
        <w:spacing w:line="480" w:lineRule="exact"/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ascii="方正小标宋_GBK" w:eastAsia="方正小标宋_GBK"/>
          <w:sz w:val="44"/>
          <w:szCs w:val="44"/>
        </w:rPr>
        <w:t>思想政治表现审查表</w:t>
      </w:r>
      <w:bookmarkEnd w:id="1"/>
    </w:p>
    <w:tbl>
      <w:tblPr>
        <w:tblStyle w:val="5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604"/>
        <w:gridCol w:w="992"/>
        <w:gridCol w:w="707"/>
        <w:gridCol w:w="711"/>
        <w:gridCol w:w="992"/>
        <w:gridCol w:w="1134"/>
        <w:gridCol w:w="992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" w:hRule="atLeast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9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" w:hRule="atLeast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59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" w:hRule="atLeast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学校</w:t>
            </w:r>
          </w:p>
        </w:tc>
        <w:tc>
          <w:tcPr>
            <w:tcW w:w="4006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42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" w:hRule="atLeast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301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工作或学习单位</w:t>
            </w:r>
          </w:p>
        </w:tc>
        <w:tc>
          <w:tcPr>
            <w:tcW w:w="42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录取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400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录取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5" w:hRule="atLeast"/>
          <w:jc w:val="center"/>
        </w:trPr>
        <w:tc>
          <w:tcPr>
            <w:tcW w:w="156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8789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58" w:hRule="atLeast"/>
          <w:jc w:val="center"/>
        </w:trPr>
        <w:tc>
          <w:tcPr>
            <w:tcW w:w="10349" w:type="dxa"/>
            <w:gridSpan w:val="9"/>
            <w:shd w:val="clear" w:color="auto" w:fill="auto"/>
            <w:tcMar>
              <w:left w:w="57" w:type="dxa"/>
              <w:right w:w="57" w:type="dxa"/>
            </w:tcMar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考生现实表现（由考生所在单位团或基层党组织填写）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该考生是否参加过非法组织（是□   否□）？如果是，请另附页详细说明有关情况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负责人签名                考生所在单位团或基层党组织盖章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rPr>
          <w:rFonts w:ascii="宋体" w:hAnsi="宋体"/>
          <w:sz w:val="18"/>
          <w:szCs w:val="18"/>
        </w:rPr>
      </w:pPr>
      <w:r>
        <w:rPr>
          <w:rFonts w:hint="eastAsia"/>
          <w:sz w:val="24"/>
        </w:rPr>
        <w:t>备注：</w:t>
      </w:r>
      <w:r>
        <w:rPr>
          <w:rFonts w:hint="eastAsia" w:ascii="宋体" w:hAnsi="宋体"/>
          <w:sz w:val="18"/>
          <w:szCs w:val="18"/>
        </w:rPr>
        <w:t>1. 此表个人信息应准确如实填写，如发现有弄虚作假舞弊行为，一经查实，即取消入学资格，填后用A4纸打印；</w:t>
      </w:r>
    </w:p>
    <w:p>
      <w:r>
        <w:rPr>
          <w:rFonts w:hint="eastAsia" w:ascii="宋体" w:hAnsi="宋体"/>
          <w:sz w:val="18"/>
          <w:szCs w:val="18"/>
        </w:rPr>
        <w:t>2. 此表送达或邮寄到本人拟录取学院。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zZmQxNmQxMjk2ZjczMDQzMzE3ZTMyNGU3Y2FmODMifQ=="/>
  </w:docVars>
  <w:rsids>
    <w:rsidRoot w:val="00020E6C"/>
    <w:rsid w:val="00020E6C"/>
    <w:rsid w:val="0017603D"/>
    <w:rsid w:val="002375BF"/>
    <w:rsid w:val="005125D0"/>
    <w:rsid w:val="00806B7E"/>
    <w:rsid w:val="00AE474C"/>
    <w:rsid w:val="7C3A33BD"/>
    <w:rsid w:val="EFFD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uiPriority w:val="0"/>
    <w:rPr>
      <w:rFonts w:ascii="宋体" w:hAnsi="宋体" w:eastAsia="宋体" w:cs="Times New Roman"/>
      <w:b/>
      <w:bCs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329</Characters>
  <Lines>2</Lines>
  <Paragraphs>1</Paragraphs>
  <TotalTime>0</TotalTime>
  <ScaleCrop>false</ScaleCrop>
  <LinksUpToDate>false</LinksUpToDate>
  <CharactersWithSpaces>385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2022-03-27T12:25:00Z</dcterms:created>
  <dc:creator>zh</dc:creator>
  <cp:lastModifiedBy>sisyrin</cp:lastModifiedBy>
  <dcterms:modified xsi:type="dcterms:W3CDTF">2023-03-28T16:03:26Z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BCD28D68E149E4EE4E9F22645BCD70E1</vt:lpwstr>
  </property>
</Properties>
</file>